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6E" w:rsidRDefault="005A0F6E" w:rsidP="005A0F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5A0F6E" w:rsidRDefault="005A0F6E" w:rsidP="005A0F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71D0D" w:rsidRDefault="005A0F6E" w:rsidP="005A0F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171D0D">
        <w:rPr>
          <w:rFonts w:ascii="Times New Roman" w:hAnsi="Times New Roman" w:cs="Times New Roman"/>
          <w:b/>
          <w:sz w:val="24"/>
          <w:szCs w:val="24"/>
        </w:rPr>
        <w:t>БОУ «</w:t>
      </w:r>
      <w:r>
        <w:rPr>
          <w:rFonts w:ascii="Times New Roman" w:hAnsi="Times New Roman" w:cs="Times New Roman"/>
          <w:b/>
          <w:sz w:val="24"/>
          <w:szCs w:val="24"/>
        </w:rPr>
        <w:t>СОШ № 1</w:t>
      </w:r>
      <w:r w:rsidR="00171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F6E" w:rsidRDefault="00171D0D" w:rsidP="00171D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Чечен-Аул</w:t>
      </w:r>
      <w:r w:rsidR="005A0F6E">
        <w:rPr>
          <w:rFonts w:ascii="Times New Roman" w:hAnsi="Times New Roman" w:cs="Times New Roman"/>
          <w:b/>
          <w:sz w:val="24"/>
          <w:szCs w:val="24"/>
        </w:rPr>
        <w:t>»</w:t>
      </w:r>
    </w:p>
    <w:p w:rsidR="00171D0D" w:rsidRDefault="00171D0D" w:rsidP="00171D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_____________Л.Х.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Баригова</w:t>
      </w:r>
      <w:proofErr w:type="spellEnd"/>
    </w:p>
    <w:p w:rsidR="005A0F6E" w:rsidRDefault="005A0F6E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F6E" w:rsidRDefault="005A0F6E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34" w:rsidRPr="005A0F6E" w:rsidRDefault="00D91734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F6E">
        <w:rPr>
          <w:rFonts w:ascii="Times New Roman" w:hAnsi="Times New Roman" w:cs="Times New Roman"/>
          <w:b/>
          <w:sz w:val="28"/>
          <w:szCs w:val="28"/>
          <w:u w:val="single"/>
        </w:rPr>
        <w:t>Положение об охране труда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34" w:rsidRPr="005A0F6E" w:rsidRDefault="00D91734" w:rsidP="0044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В настоящее время охране труда посвящен X раздел Трудового кодекса РФ, в котором отражены основные аспекты требований охраны труда, организации охраны труда и иные значимые положения рассматриваемого вопроса.</w:t>
      </w:r>
    </w:p>
    <w:p w:rsidR="00D91734" w:rsidRPr="005A0F6E" w:rsidRDefault="00D91734" w:rsidP="0044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Под охраной труда понимается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209 ТК РФ).</w:t>
      </w:r>
    </w:p>
    <w:p w:rsidR="00D91734" w:rsidRDefault="00D91734" w:rsidP="0044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Статьей 212 ТК РФ закреплено положение о том, что именно работодатель обязан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органа, а также ознакомление работников с требованиями охраны труда.</w:t>
      </w:r>
    </w:p>
    <w:p w:rsidR="005A0F6E" w:rsidRPr="005A0F6E" w:rsidRDefault="005A0F6E" w:rsidP="0044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734" w:rsidRDefault="00D91734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Структура Положения об охране труда:</w:t>
      </w:r>
    </w:p>
    <w:p w:rsidR="005A0F6E" w:rsidRPr="005A0F6E" w:rsidRDefault="005A0F6E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Общие положения</w:t>
      </w:r>
      <w:r w:rsidR="0044477F" w:rsidRPr="005A0F6E">
        <w:rPr>
          <w:rFonts w:ascii="Times New Roman" w:hAnsi="Times New Roman" w:cs="Times New Roman"/>
          <w:sz w:val="28"/>
          <w:szCs w:val="28"/>
        </w:rPr>
        <w:t>.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Основные понятия, используемые в Положении</w:t>
      </w:r>
    </w:p>
    <w:p w:rsidR="00D91734" w:rsidRPr="005A0F6E" w:rsidRDefault="00D91734" w:rsidP="0044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D91734" w:rsidRPr="005A0F6E" w:rsidRDefault="00D91734" w:rsidP="0044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условия труда</w:t>
      </w:r>
    </w:p>
    <w:p w:rsidR="00D91734" w:rsidRPr="005A0F6E" w:rsidRDefault="00D91734" w:rsidP="0044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вредный производственный фактор</w:t>
      </w:r>
    </w:p>
    <w:p w:rsidR="00D91734" w:rsidRPr="005A0F6E" w:rsidRDefault="006F1B16" w:rsidP="0044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опасный производственный фактор</w:t>
      </w:r>
      <w:bookmarkStart w:id="0" w:name="_GoBack"/>
      <w:bookmarkEnd w:id="0"/>
    </w:p>
    <w:p w:rsidR="00D91734" w:rsidRPr="005A0F6E" w:rsidRDefault="00D91734" w:rsidP="0044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безопасные условия труда</w:t>
      </w:r>
    </w:p>
    <w:p w:rsidR="00D91734" w:rsidRPr="005A0F6E" w:rsidRDefault="00D91734" w:rsidP="0044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рабочее место</w:t>
      </w:r>
    </w:p>
    <w:p w:rsidR="00D91734" w:rsidRPr="005A0F6E" w:rsidRDefault="00D91734" w:rsidP="0044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 работников</w:t>
      </w:r>
    </w:p>
    <w:p w:rsidR="00D91734" w:rsidRPr="005A0F6E" w:rsidRDefault="00D91734" w:rsidP="0044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аттестация рабочих мест</w:t>
      </w:r>
    </w:p>
    <w:p w:rsidR="00D91734" w:rsidRPr="005A0F6E" w:rsidRDefault="00D91734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Права и обязанности работников в области охраны труда</w:t>
      </w:r>
      <w:r w:rsidR="0044477F" w:rsidRPr="005A0F6E">
        <w:rPr>
          <w:rFonts w:ascii="Times New Roman" w:hAnsi="Times New Roman" w:cs="Times New Roman"/>
          <w:b/>
          <w:sz w:val="28"/>
          <w:szCs w:val="28"/>
        </w:rPr>
        <w:t>: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Обязанности работодателя в области охраны труда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безопасности в рабочее время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безопасности при работе с электрооборудованием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безопасности во время местной командировки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пожарной безопасности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безопасности при работе с персональным компьютером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Оказание доврачебной помощи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lastRenderedPageBreak/>
        <w:t>Организация работ по охране труда, контроль их выполнения и ответственность за нарушение требований охраны труда</w:t>
      </w:r>
    </w:p>
    <w:p w:rsidR="00D91734" w:rsidRDefault="00D91734" w:rsidP="0044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Инструкции по охране труда и оказанию первой помощи лучше оформить в виде приложений к правилам по охране труда.</w:t>
      </w:r>
    </w:p>
    <w:p w:rsidR="005A0F6E" w:rsidRPr="005A0F6E" w:rsidRDefault="005A0F6E" w:rsidP="0044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734" w:rsidRDefault="00D91734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Приложение № 1 к Положению об охране труда</w:t>
      </w:r>
    </w:p>
    <w:p w:rsidR="005A0F6E" w:rsidRPr="005A0F6E" w:rsidRDefault="005A0F6E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34" w:rsidRPr="005A0F6E" w:rsidRDefault="00D91734" w:rsidP="0044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Инструкция по охране труда пользователей персональных компьютеров (ПК)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Структура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Общие требования охраны труда при работе с ПК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охраны труда перед началом работы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охраны труда во время работы с ПК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охраны труда в аварийных ситуациях при работе с ПК</w:t>
      </w:r>
    </w:p>
    <w:p w:rsidR="00D91734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Требования охраны труда после окончания работы с ПК</w:t>
      </w:r>
    </w:p>
    <w:p w:rsidR="005A0F6E" w:rsidRPr="005A0F6E" w:rsidRDefault="005A0F6E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34" w:rsidRPr="005A0F6E" w:rsidRDefault="00D91734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Приложение № 2 к Положению об охране труда</w:t>
      </w:r>
    </w:p>
    <w:p w:rsidR="00D91734" w:rsidRPr="005A0F6E" w:rsidRDefault="00D91734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Перечень вложений аптечки первой помощи</w:t>
      </w:r>
      <w:r w:rsidR="0044477F" w:rsidRPr="005A0F6E">
        <w:rPr>
          <w:rFonts w:ascii="Times New Roman" w:hAnsi="Times New Roman" w:cs="Times New Roman"/>
          <w:b/>
          <w:sz w:val="28"/>
          <w:szCs w:val="28"/>
        </w:rPr>
        <w:t>: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1. Обезболивающие, противовоспалительные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2. Средства для остановки кровотечения, обработки и перевязки ран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3. Средства при болях в сердце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4. Средства для сердечно-легочной реанимации при клинической смерти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5. Средства при обмороке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6. Средства для </w:t>
      </w:r>
      <w:proofErr w:type="spellStart"/>
      <w:r w:rsidRPr="005A0F6E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5A0F6E">
        <w:rPr>
          <w:rFonts w:ascii="Times New Roman" w:hAnsi="Times New Roman" w:cs="Times New Roman"/>
          <w:sz w:val="28"/>
          <w:szCs w:val="28"/>
        </w:rPr>
        <w:t xml:space="preserve"> при пищевых отравлениях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7. Средства при стрессовых реакциях</w:t>
      </w:r>
    </w:p>
    <w:p w:rsidR="00D91734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8. Медицинский инструмент</w:t>
      </w:r>
      <w:r w:rsidR="005A0F6E">
        <w:rPr>
          <w:rFonts w:ascii="Times New Roman" w:hAnsi="Times New Roman" w:cs="Times New Roman"/>
          <w:sz w:val="28"/>
          <w:szCs w:val="28"/>
        </w:rPr>
        <w:t>.</w:t>
      </w:r>
    </w:p>
    <w:p w:rsidR="005A0F6E" w:rsidRPr="005A0F6E" w:rsidRDefault="005A0F6E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34" w:rsidRDefault="00D91734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Приложение № 3 к Положению об охране труда</w:t>
      </w:r>
    </w:p>
    <w:p w:rsidR="005A0F6E" w:rsidRPr="005A0F6E" w:rsidRDefault="005A0F6E" w:rsidP="005A0F6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Правила оказания само- и взаимопомощи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Структура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Травмы (ушибы, переломы)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Раны и кровотечения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Ожоги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Боли в сердце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Сердечно-легочная реанимация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Поражение глаз (попадание инородных тел и веществ)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Поражение электрическим током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Отравление пищевое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Отравление газом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Удушье</w:t>
      </w:r>
    </w:p>
    <w:p w:rsidR="00D91734" w:rsidRPr="005A0F6E" w:rsidRDefault="00D91734" w:rsidP="004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Обморожения</w:t>
      </w:r>
    </w:p>
    <w:p w:rsidR="009713B1" w:rsidRPr="005A0F6E" w:rsidRDefault="00D91734" w:rsidP="0044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Каждый работник организации должен быть обязательно ознакомлен с положением об охране труда и инструкциями по охране труда под роспись для чего целесообразно создать Журнал об ознакомлении с правилами и инструкциями по охране труда.</w:t>
      </w:r>
    </w:p>
    <w:sectPr w:rsidR="009713B1" w:rsidRPr="005A0F6E" w:rsidSect="00171D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241"/>
    <w:multiLevelType w:val="hybridMultilevel"/>
    <w:tmpl w:val="BE6A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34"/>
    <w:rsid w:val="00171D0D"/>
    <w:rsid w:val="00187806"/>
    <w:rsid w:val="0044477F"/>
    <w:rsid w:val="005A0F6E"/>
    <w:rsid w:val="006F1B16"/>
    <w:rsid w:val="009713B1"/>
    <w:rsid w:val="009759C7"/>
    <w:rsid w:val="00AF616A"/>
    <w:rsid w:val="00B0747C"/>
    <w:rsid w:val="00BE1E57"/>
    <w:rsid w:val="00D91734"/>
    <w:rsid w:val="00D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user</cp:lastModifiedBy>
  <cp:revision>8</cp:revision>
  <cp:lastPrinted>2012-09-26T07:17:00Z</cp:lastPrinted>
  <dcterms:created xsi:type="dcterms:W3CDTF">2011-02-12T10:40:00Z</dcterms:created>
  <dcterms:modified xsi:type="dcterms:W3CDTF">2016-02-03T17:09:00Z</dcterms:modified>
</cp:coreProperties>
</file>